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4D4A" w:rsidRDefault="00504D4A">
      <w:pPr>
        <w:jc w:val="right"/>
      </w:pPr>
    </w:p>
    <w:p w:rsidR="00504D4A" w:rsidRDefault="00C12676">
      <w:pPr>
        <w:ind w:right="-179" w:hanging="989"/>
        <w:jc w:val="right"/>
      </w:pPr>
      <w:r>
        <w:rPr>
          <w:rFonts w:ascii="Comic Sans MS" w:eastAsia="Comic Sans MS" w:hAnsi="Comic Sans MS" w:cs="Comic Sans MS"/>
          <w:b/>
          <w:sz w:val="36"/>
        </w:rPr>
        <w:t>Hermit Crabs (M)</w:t>
      </w:r>
    </w:p>
    <w:tbl>
      <w:tblPr>
        <w:tblStyle w:val="a"/>
        <w:tblW w:w="11355" w:type="dxa"/>
        <w:tblInd w:w="-1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5730"/>
      </w:tblGrid>
      <w:tr w:rsidR="00504D4A">
        <w:trPr>
          <w:trHeight w:val="1282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D4A" w:rsidRPr="00B60942" w:rsidRDefault="00C12676">
            <w:pPr>
              <w:spacing w:line="240" w:lineRule="auto"/>
              <w:rPr>
                <w:sz w:val="24"/>
                <w:szCs w:val="24"/>
              </w:rPr>
            </w:pPr>
            <w:r w:rsidRPr="00B6094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Lesson 2 Day 2</w:t>
            </w:r>
          </w:p>
          <w:p w:rsidR="00504D4A" w:rsidRPr="00B60942" w:rsidRDefault="00C12676">
            <w:pPr>
              <w:spacing w:line="240" w:lineRule="auto"/>
              <w:rPr>
                <w:sz w:val="24"/>
                <w:szCs w:val="24"/>
              </w:rPr>
            </w:pPr>
            <w:r w:rsidRPr="00B6094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Mentor initials _____  Date _____</w:t>
            </w:r>
          </w:p>
          <w:p w:rsidR="00504D4A" w:rsidRPr="00B60942" w:rsidRDefault="00504D4A" w:rsidP="00B609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04D4A" w:rsidRPr="00B60942" w:rsidRDefault="00C12676">
            <w:pPr>
              <w:spacing w:line="240" w:lineRule="auto"/>
              <w:rPr>
                <w:sz w:val="24"/>
                <w:szCs w:val="24"/>
              </w:rPr>
            </w:pPr>
            <w:r w:rsidRPr="00B6094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Part 1</w:t>
            </w:r>
            <w:r w:rsidRPr="00B6094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504D4A" w:rsidRDefault="00C12676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Attendance</w:t>
            </w:r>
          </w:p>
          <w:p w:rsidR="00504D4A" w:rsidRPr="00B60942" w:rsidRDefault="00C12676" w:rsidP="00B60942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Word Bank</w:t>
            </w:r>
          </w:p>
          <w:p w:rsidR="00504D4A" w:rsidRDefault="00C12676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u w:val="single"/>
              </w:rPr>
              <w:t>Fluency</w:t>
            </w:r>
          </w:p>
          <w:p w:rsidR="00504D4A" w:rsidRDefault="00504D4A">
            <w:pPr>
              <w:spacing w:line="240" w:lineRule="auto"/>
            </w:pPr>
          </w:p>
          <w:p w:rsidR="00504D4A" w:rsidRDefault="00C12676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504D4A" w:rsidRDefault="00504D4A">
            <w:pPr>
              <w:spacing w:line="240" w:lineRule="auto"/>
            </w:pPr>
          </w:p>
          <w:p w:rsidR="00504D4A" w:rsidRDefault="00C12676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Review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Vocabulary Words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. Show your student each card and make a pile of the words he/she knows and doesn’t know. Go through unknown words a couple of times. Say word and have your student look at it and repeat it. </w:t>
            </w:r>
          </w:p>
          <w:p w:rsidR="00504D4A" w:rsidRDefault="00C12676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Spread Vocabulary Words out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face up on the table.</w:t>
            </w:r>
          </w:p>
          <w:p w:rsidR="00504D4A" w:rsidRDefault="00C12676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Your student can look in the glossary of the book if he/she is unsure of the definition of the word. </w:t>
            </w:r>
          </w:p>
          <w:p w:rsidR="00504D4A" w:rsidRDefault="00C12676">
            <w:pPr>
              <w:numPr>
                <w:ilvl w:val="0"/>
                <w:numId w:val="7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Match definitions with vocabulary cards.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Place the definitions in a pile. Read a definition to your student and have he/she place it by the correct vocabulary word. </w:t>
            </w:r>
          </w:p>
          <w:p w:rsidR="00504D4A" w:rsidRDefault="00C12676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504D4A" w:rsidRDefault="00C12676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___  Fluency passage</w:t>
            </w:r>
          </w:p>
          <w:p w:rsidR="00504D4A" w:rsidRDefault="00504D4A">
            <w:pPr>
              <w:spacing w:line="240" w:lineRule="auto"/>
            </w:pPr>
          </w:p>
          <w:p w:rsidR="00504D4A" w:rsidRDefault="00C12676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Choral read the passage (read together.)</w:t>
            </w:r>
          </w:p>
          <w:p w:rsidR="00504D4A" w:rsidRDefault="00C12676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Discuss any words he/she has difficulty reading.</w:t>
            </w:r>
          </w:p>
          <w:p w:rsidR="00504D4A" w:rsidRDefault="00C12676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Do not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time or graph. </w:t>
            </w:r>
          </w:p>
          <w:p w:rsidR="00B60942" w:rsidRDefault="00B60942" w:rsidP="00B60942">
            <w:pPr>
              <w:spacing w:line="240" w:lineRule="auto"/>
              <w:ind w:left="720"/>
              <w:contextualSpacing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</w:p>
          <w:p w:rsidR="00B60942" w:rsidRPr="00B60942" w:rsidRDefault="00B60942" w:rsidP="00B60942">
            <w:pPr>
              <w:spacing w:line="240" w:lineRule="auto"/>
              <w:ind w:left="361"/>
              <w:contextualSpacing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B6094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Part 2       Comprehension</w:t>
            </w:r>
          </w:p>
          <w:p w:rsidR="00B60942" w:rsidRPr="00B60942" w:rsidRDefault="00B60942" w:rsidP="00B60942">
            <w:pPr>
              <w:spacing w:line="240" w:lineRule="auto"/>
              <w:ind w:left="361"/>
              <w:contextualSpacing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B60942" w:rsidRPr="00B60942" w:rsidRDefault="00B60942" w:rsidP="00B60942">
            <w:pPr>
              <w:spacing w:line="240" w:lineRule="auto"/>
              <w:ind w:left="361"/>
              <w:contextualSpacing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B6094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Step 1</w:t>
            </w:r>
          </w:p>
          <w:p w:rsidR="00B60942" w:rsidRPr="00B60942" w:rsidRDefault="00B60942" w:rsidP="00B60942">
            <w:pPr>
              <w:spacing w:line="240" w:lineRule="auto"/>
              <w:ind w:left="361"/>
              <w:contextualSpacing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B60942" w:rsidRPr="00B60942" w:rsidRDefault="00B60942" w:rsidP="00B60942">
            <w:pPr>
              <w:spacing w:line="240" w:lineRule="auto"/>
              <w:ind w:left="361"/>
              <w:contextualSpacing/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60942">
              <w:rPr>
                <w:rFonts w:ascii="Comic Sans MS" w:eastAsia="Comic Sans MS" w:hAnsi="Comic Sans MS" w:cs="Comic Sans MS"/>
                <w:b/>
                <w:sz w:val="20"/>
              </w:rPr>
              <w:t>___ Make sure to look at Day 1 lesson plan to see if your student completed the Day 1 reading and questions. If not, start where he/she left off and ask the questions from the Day 1 plan.</w:t>
            </w:r>
          </w:p>
          <w:p w:rsidR="00B60942" w:rsidRDefault="00B60942" w:rsidP="00B60942">
            <w:pPr>
              <w:spacing w:line="240" w:lineRule="auto"/>
              <w:ind w:left="720"/>
              <w:contextualSpacing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D4A" w:rsidRDefault="00504D4A">
            <w:pPr>
              <w:spacing w:line="240" w:lineRule="auto"/>
            </w:pPr>
          </w:p>
          <w:p w:rsidR="00504D4A" w:rsidRDefault="00C12676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Please check one: </w:t>
            </w:r>
          </w:p>
          <w:p w:rsidR="00504D4A" w:rsidRDefault="00C12676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 went back to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Day 1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and completed the reading and questions.</w:t>
            </w:r>
          </w:p>
          <w:p w:rsidR="00504D4A" w:rsidRDefault="00C12676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 started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Day 2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Step 2 reading.</w:t>
            </w:r>
          </w:p>
          <w:p w:rsidR="00504D4A" w:rsidRDefault="00504D4A">
            <w:pPr>
              <w:spacing w:line="240" w:lineRule="auto"/>
            </w:pPr>
          </w:p>
          <w:p w:rsidR="00504D4A" w:rsidRDefault="00C12676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Please be sure to have your student read the captions</w:t>
            </w:r>
            <w:r w:rsidR="00B60942">
              <w:rPr>
                <w:rFonts w:ascii="Comic Sans MS" w:eastAsia="Comic Sans MS" w:hAnsi="Comic Sans MS" w:cs="Comic Sans MS"/>
              </w:rPr>
              <w:t xml:space="preserve"> under each picture and discuss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>.</w:t>
            </w:r>
          </w:p>
          <w:p w:rsidR="00504D4A" w:rsidRDefault="00504D4A">
            <w:pPr>
              <w:spacing w:line="240" w:lineRule="auto"/>
            </w:pPr>
          </w:p>
          <w:p w:rsidR="00504D4A" w:rsidRDefault="00C12676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504D4A" w:rsidRDefault="00C12676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pg. 8 Hermit crabs are nocturnal. What does that mean?</w:t>
            </w:r>
          </w:p>
          <w:p w:rsidR="00504D4A" w:rsidRDefault="00C12676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What are two things you learned about Baby Hermit crabs on page 8 and 9?</w:t>
            </w:r>
          </w:p>
          <w:p w:rsidR="00504D4A" w:rsidRDefault="00C12676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pg. 9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are 3 animals that will eat hermit crabs?</w:t>
            </w:r>
          </w:p>
          <w:p w:rsidR="00504D4A" w:rsidRDefault="00C12676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What does the crab do if it senses danger?</w:t>
            </w:r>
          </w:p>
          <w:p w:rsidR="00504D4A" w:rsidRDefault="00C12676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pg. 10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How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did they get the name hermit crab? Why isn’t that a good name for them?</w:t>
            </w:r>
          </w:p>
          <w:p w:rsidR="00504D4A" w:rsidRDefault="00C12676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Hermit crabs are not easy to care for. Tell 3 things they must have in order to keep them healthy and happy. </w:t>
            </w:r>
          </w:p>
          <w:p w:rsidR="00504D4A" w:rsidRDefault="00C12676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pg. 11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important job do hermit crabs have?</w:t>
            </w:r>
          </w:p>
          <w:p w:rsidR="00504D4A" w:rsidRDefault="00504D4A"/>
          <w:p w:rsidR="00504D4A" w:rsidRDefault="00C12676">
            <w:r>
              <w:rPr>
                <w:rFonts w:ascii="Comic Sans MS" w:eastAsia="Comic Sans MS" w:hAnsi="Comic Sans MS" w:cs="Comic Sans MS"/>
                <w:sz w:val="20"/>
              </w:rPr>
              <w:t>If your child has trouble reading a page, don’t be afraid to have him/her read it again. If your student struggles, take time to model fluent reading. You may also try echo reading where you read a sentence and he/she reads it back. Make sure your student is pointing to the words as he/she reads.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504D4A" w:rsidRDefault="00504D4A"/>
          <w:p w:rsidR="00504D4A" w:rsidRDefault="00C12676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3</w:t>
            </w:r>
          </w:p>
          <w:p w:rsidR="00504D4A" w:rsidRDefault="00C12676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Complete the graphic organizer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.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Please help your student look back into the book to complete the graphic organizer. </w:t>
            </w:r>
          </w:p>
          <w:p w:rsidR="00504D4A" w:rsidRDefault="00504D4A">
            <w:pPr>
              <w:spacing w:line="360" w:lineRule="auto"/>
            </w:pPr>
          </w:p>
          <w:p w:rsidR="00504D4A" w:rsidRDefault="00C12676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4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</w:t>
            </w:r>
          </w:p>
          <w:p w:rsidR="00504D4A" w:rsidRDefault="00C12676">
            <w:pPr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Activity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_______________________________</w:t>
            </w:r>
          </w:p>
          <w:p w:rsidR="00504D4A" w:rsidRDefault="00504D4A">
            <w:pPr>
              <w:spacing w:line="240" w:lineRule="auto"/>
            </w:pPr>
          </w:p>
          <w:p w:rsidR="00504D4A" w:rsidRDefault="00504D4A">
            <w:pPr>
              <w:spacing w:line="240" w:lineRule="auto"/>
            </w:pPr>
          </w:p>
          <w:p w:rsidR="00504D4A" w:rsidRDefault="00C12676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Comment:_____</w:t>
            </w:r>
            <w:r w:rsidR="00B60942">
              <w:rPr>
                <w:rFonts w:ascii="Comic Sans MS" w:eastAsia="Comic Sans MS" w:hAnsi="Comic Sans MS" w:cs="Comic Sans MS"/>
                <w:sz w:val="20"/>
              </w:rPr>
              <w:t>_______________________________</w:t>
            </w:r>
          </w:p>
          <w:p w:rsidR="00504D4A" w:rsidRDefault="00C12676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____________________________________________</w:t>
            </w:r>
          </w:p>
          <w:p w:rsidR="00504D4A" w:rsidRDefault="00C12676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____________________________________________</w:t>
            </w:r>
          </w:p>
        </w:tc>
      </w:tr>
    </w:tbl>
    <w:p w:rsidR="00504D4A" w:rsidRDefault="00504D4A"/>
    <w:sectPr w:rsidR="00504D4A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E41"/>
    <w:multiLevelType w:val="multilevel"/>
    <w:tmpl w:val="3F3413A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4A2512D"/>
    <w:multiLevelType w:val="multilevel"/>
    <w:tmpl w:val="E25A126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1CED7356"/>
    <w:multiLevelType w:val="multilevel"/>
    <w:tmpl w:val="06705F9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22CD49A1"/>
    <w:multiLevelType w:val="multilevel"/>
    <w:tmpl w:val="BECE893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3D1E71B1"/>
    <w:multiLevelType w:val="multilevel"/>
    <w:tmpl w:val="C93A454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45AA3FC3"/>
    <w:multiLevelType w:val="multilevel"/>
    <w:tmpl w:val="D37A93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92E081E"/>
    <w:multiLevelType w:val="multilevel"/>
    <w:tmpl w:val="527E03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6F3A44A2"/>
    <w:multiLevelType w:val="multilevel"/>
    <w:tmpl w:val="614294A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4A"/>
    <w:rsid w:val="00504D4A"/>
    <w:rsid w:val="00B60942"/>
    <w:rsid w:val="00C1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27BE0-F9DD-45CC-A2E5-8C870539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3</cp:revision>
  <dcterms:created xsi:type="dcterms:W3CDTF">2015-02-24T19:24:00Z</dcterms:created>
  <dcterms:modified xsi:type="dcterms:W3CDTF">2015-02-25T19:06:00Z</dcterms:modified>
</cp:coreProperties>
</file>